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C20FCD" w:rsidRPr="00593981" w14:paraId="206E471E" w14:textId="77777777" w:rsidTr="00CE4664">
        <w:trPr>
          <w:trHeight w:hRule="exact" w:val="510"/>
        </w:trPr>
        <w:tc>
          <w:tcPr>
            <w:tcW w:w="10774" w:type="dxa"/>
          </w:tcPr>
          <w:p w14:paraId="04F75B17" w14:textId="77777777" w:rsidR="00C20FCD" w:rsidRPr="0059785C" w:rsidRDefault="00413BF7" w:rsidP="004C7B7C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9785C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4C7B7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634CB4" w:rsidRPr="005978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20FCD" w:rsidRPr="00593981" w14:paraId="5865366F" w14:textId="77777777" w:rsidTr="00CE4664">
        <w:trPr>
          <w:trHeight w:hRule="exact" w:val="397"/>
        </w:trPr>
        <w:tc>
          <w:tcPr>
            <w:tcW w:w="10774" w:type="dxa"/>
          </w:tcPr>
          <w:p w14:paraId="41AB017F" w14:textId="77777777" w:rsidR="00C20FCD" w:rsidRPr="00593981" w:rsidRDefault="00C20FCD" w:rsidP="00CE4664">
            <w:pPr>
              <w:ind w:firstLineChars="1718" w:firstLine="4467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3DE61D3C" w14:textId="77777777" w:rsidR="00E12314" w:rsidRDefault="00EA1A7F" w:rsidP="00EA1A7F">
      <w:pPr>
        <w:rPr>
          <w:color w:val="FF0000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7E40A" wp14:editId="17E43F3C">
                <wp:simplePos x="0" y="0"/>
                <wp:positionH relativeFrom="column">
                  <wp:posOffset>1270635</wp:posOffset>
                </wp:positionH>
                <wp:positionV relativeFrom="paragraph">
                  <wp:posOffset>138430</wp:posOffset>
                </wp:positionV>
                <wp:extent cx="1295400" cy="752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F8431" w14:textId="77777777" w:rsidR="00EA1A7F" w:rsidRPr="00980493" w:rsidRDefault="00EA1A7F" w:rsidP="00EA1A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医薬品</w:t>
                            </w:r>
                          </w:p>
                          <w:p w14:paraId="5A7F3526" w14:textId="77777777" w:rsidR="00EA1A7F" w:rsidRDefault="00EA1A7F" w:rsidP="00EA1A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医薬部外品</w:t>
                            </w:r>
                          </w:p>
                          <w:p w14:paraId="5D26DBA1" w14:textId="77777777" w:rsidR="00EA1A7F" w:rsidRPr="00980493" w:rsidRDefault="00EA1A7F" w:rsidP="00EA1A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再生医療等製品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E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0.05pt;margin-top:10.9pt;width:102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" filled="f" stroked="f" strokeweight=".5pt">
                <v:textbox>
                  <w:txbxContent>
                    <w:p w14:paraId="79FF8431" w14:textId="77777777" w:rsidR="00EA1A7F" w:rsidRPr="00980493" w:rsidRDefault="00EA1A7F" w:rsidP="00EA1A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医薬品</w:t>
                      </w:r>
                    </w:p>
                    <w:p w14:paraId="5A7F3526" w14:textId="77777777" w:rsidR="00EA1A7F" w:rsidRDefault="00EA1A7F" w:rsidP="00EA1A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医薬部外品</w:t>
                      </w:r>
                    </w:p>
                    <w:p w14:paraId="5D26DBA1" w14:textId="77777777" w:rsidR="00EA1A7F" w:rsidRPr="00980493" w:rsidRDefault="00EA1A7F" w:rsidP="00EA1A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再生医療等製品</w:t>
                      </w:r>
                    </w:p>
                  </w:txbxContent>
                </v:textbox>
              </v:shape>
            </w:pict>
          </mc:Fallback>
        </mc:AlternateContent>
      </w:r>
    </w:p>
    <w:p w14:paraId="3FFC69A1" w14:textId="77777777" w:rsidR="00E12314" w:rsidRDefault="00980493" w:rsidP="00E12314">
      <w:pPr>
        <w:jc w:val="center"/>
        <w:rPr>
          <w:color w:val="FF0000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8DFB" wp14:editId="6F059DF6">
                <wp:simplePos x="0" y="0"/>
                <wp:positionH relativeFrom="column">
                  <wp:posOffset>3375660</wp:posOffset>
                </wp:positionH>
                <wp:positionV relativeFrom="paragraph">
                  <wp:posOffset>52070</wp:posOffset>
                </wp:positionV>
                <wp:extent cx="6191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C58F" w14:textId="77777777" w:rsidR="00980493" w:rsidRPr="00980493" w:rsidRDefault="00980493" w:rsidP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14:paraId="736DCB60" w14:textId="77777777" w:rsidR="00980493" w:rsidRPr="00980493" w:rsidRDefault="00980493" w:rsidP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8DFB" id="テキスト ボックス 5" o:spid="_x0000_s1027" type="#_x0000_t202" style="position:absolute;left:0;text-align:left;margin-left:265.8pt;margin-top:4.1pt;width:4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" filled="f" stroked="f" strokeweight=".5pt">
                <v:textbox>
                  <w:txbxContent>
                    <w:p w14:paraId="2D7EC58F" w14:textId="77777777" w:rsidR="00980493" w:rsidRPr="00980493" w:rsidRDefault="00980493" w:rsidP="00980493">
                      <w:pPr>
                        <w:rPr>
                          <w:sz w:val="24"/>
                          <w:szCs w:val="24"/>
                        </w:rPr>
                      </w:pPr>
                      <w:r w:rsidRPr="00980493">
                        <w:rPr>
                          <w:rFonts w:hint="eastAsia"/>
                          <w:sz w:val="24"/>
                          <w:szCs w:val="24"/>
                        </w:rPr>
                        <w:t>変更</w:t>
                      </w:r>
                    </w:p>
                    <w:p w14:paraId="736DCB60" w14:textId="77777777" w:rsidR="00980493" w:rsidRPr="00980493" w:rsidRDefault="00980493" w:rsidP="00980493">
                      <w:pPr>
                        <w:rPr>
                          <w:sz w:val="24"/>
                          <w:szCs w:val="24"/>
                        </w:rPr>
                      </w:pPr>
                      <w:r w:rsidRPr="00980493">
                        <w:rPr>
                          <w:rFonts w:hint="eastAsia"/>
                          <w:sz w:val="24"/>
                          <w:szCs w:val="24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3828"/>
      </w:tblGrid>
      <w:tr w:rsidR="005046AC" w:rsidRPr="005046AC" w14:paraId="72B27CAD" w14:textId="77777777" w:rsidTr="009E4C2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16D0F5E" w14:textId="77777777" w:rsidR="00253B4C" w:rsidRPr="005046AC" w:rsidRDefault="00253B4C" w:rsidP="00253B4C">
            <w:pPr>
              <w:ind w:leftChars="-27" w:left="-56" w:rightChars="-54" w:right="-113" w:hanging="1"/>
              <w:jc w:val="righ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F366BB" w14:textId="77777777" w:rsidR="00253B4C" w:rsidRPr="005046AC" w:rsidRDefault="00253B4C" w:rsidP="00220B8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46AC">
              <w:rPr>
                <w:rFonts w:hint="eastAsia"/>
                <w:color w:val="000000" w:themeColor="text1"/>
                <w:sz w:val="26"/>
                <w:szCs w:val="26"/>
              </w:rPr>
              <w:t>区分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B90F1E" w14:textId="77777777" w:rsidR="00253B4C" w:rsidRPr="005046AC" w:rsidRDefault="00253B4C" w:rsidP="00220B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85BD0D" w14:textId="77777777" w:rsidR="00253B4C" w:rsidRPr="005046AC" w:rsidRDefault="007D320F" w:rsidP="00220B8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認定書</w:t>
            </w:r>
          </w:p>
        </w:tc>
      </w:tr>
      <w:tr w:rsidR="005046AC" w:rsidRPr="005046AC" w14:paraId="174F76A1" w14:textId="77777777" w:rsidTr="008D4B40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5FAB3" w14:textId="77777777" w:rsidR="00253B4C" w:rsidRPr="00292A0B" w:rsidRDefault="00292A0B" w:rsidP="00292A0B">
            <w:pPr>
              <w:spacing w:before="240" w:line="480" w:lineRule="auto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9E705" wp14:editId="5670800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548005</wp:posOffset>
                      </wp:positionV>
                      <wp:extent cx="5172075" cy="3333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ADB20" w14:textId="77777777" w:rsidR="00EA1A7F" w:rsidRDefault="00292A0B" w:rsidP="00292A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(d</w:t>
                                  </w:r>
                                  <w:r w:rsidR="00EA1A7F" w:rsidRPr="005E6B13">
                                    <w:rPr>
                                      <w:rFonts w:hint="eastAsia"/>
                                      <w:szCs w:val="21"/>
                                    </w:rPr>
                                    <w:t>rug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/ </w:t>
                                  </w:r>
                                  <w:r w:rsidR="00EA1A7F" w:rsidRPr="005E6B13">
                                    <w:rPr>
                                      <w:szCs w:val="21"/>
                                    </w:rPr>
                                    <w:t>quasi-drug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/ </w:t>
                                  </w:r>
                                  <w:r w:rsidRPr="007A584F">
                                    <w:rPr>
                                      <w:color w:val="000000" w:themeColor="text1"/>
                                      <w:szCs w:val="21"/>
                                    </w:rPr>
                                    <w:t>regenerative, cellular therapy and</w:t>
                                  </w:r>
                                  <w:r w:rsidRPr="00CE0BD5">
                                    <w:rPr>
                                      <w:color w:val="000000" w:themeColor="text1"/>
                                      <w:szCs w:val="21"/>
                                    </w:rPr>
                                    <w:t xml:space="preserve"> gene therapy products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E705" id="テキスト ボックス 12" o:spid="_x0000_s1028" type="#_x0000_t202" style="position:absolute;left:0;text-align:left;margin-left:53.55pt;margin-top:43.15pt;width:407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" filled="f" stroked="f" strokeweight=".5pt">
                      <v:textbox>
                        <w:txbxContent>
                          <w:p w14:paraId="259ADB20" w14:textId="77777777" w:rsidR="00EA1A7F" w:rsidRDefault="00292A0B" w:rsidP="00292A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(d</w:t>
                            </w:r>
                            <w:r w:rsidR="00EA1A7F" w:rsidRPr="005E6B13">
                              <w:rPr>
                                <w:rFonts w:hint="eastAsia"/>
                                <w:szCs w:val="21"/>
                              </w:rPr>
                              <w:t>rug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/ </w:t>
                            </w:r>
                            <w:r w:rsidR="00EA1A7F" w:rsidRPr="005E6B13">
                              <w:rPr>
                                <w:szCs w:val="21"/>
                              </w:rPr>
                              <w:t>quasi-drug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/ </w:t>
                            </w:r>
                            <w:r w:rsidRPr="007A584F">
                              <w:rPr>
                                <w:color w:val="000000" w:themeColor="text1"/>
                                <w:szCs w:val="21"/>
                              </w:rPr>
                              <w:t>regenerative, cellular therapy and</w:t>
                            </w:r>
                            <w:r w:rsidRPr="00CE0BD5">
                              <w:rPr>
                                <w:color w:val="000000" w:themeColor="text1"/>
                                <w:szCs w:val="21"/>
                              </w:rPr>
                              <w:t xml:space="preserve"> gene therapy products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BBAB9" wp14:editId="5267178F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100330</wp:posOffset>
                      </wp:positionV>
                      <wp:extent cx="781050" cy="4953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B6474" w14:textId="77777777" w:rsid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 w:rsidRPr="00EA1A7F">
                                    <w:rPr>
                                      <w:rFonts w:hint="eastAsia"/>
                                      <w:szCs w:val="21"/>
                                    </w:rPr>
                                    <w:t>hange</w:t>
                                  </w:r>
                                </w:p>
                                <w:p w14:paraId="6C5987F6" w14:textId="77777777" w:rsidR="00EA1A7F" w:rsidRP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BBAB9" id="テキスト ボックス 11" o:spid="_x0000_s1029" type="#_x0000_t202" style="position:absolute;left:0;text-align:left;margin-left:256.8pt;margin-top:7.9pt;width:61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" filled="f" stroked="f" strokeweight=".5pt">
                      <v:textbox>
                        <w:txbxContent>
                          <w:p w14:paraId="494B6474" w14:textId="77777777" w:rsid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EA1A7F">
                              <w:rPr>
                                <w:rFonts w:hint="eastAsia"/>
                                <w:szCs w:val="21"/>
                              </w:rPr>
                              <w:t>hange</w:t>
                            </w:r>
                          </w:p>
                          <w:p w14:paraId="6C5987F6" w14:textId="77777777" w:rsidR="00EA1A7F" w:rsidRP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4C" w:rsidRPr="005046AC">
              <w:rPr>
                <w:color w:val="000000" w:themeColor="text1"/>
                <w:kern w:val="0"/>
                <w:sz w:val="22"/>
              </w:rPr>
              <w:t>Certifica</w:t>
            </w:r>
            <w:r w:rsidR="00EA1A7F">
              <w:rPr>
                <w:color w:val="000000" w:themeColor="text1"/>
                <w:kern w:val="0"/>
                <w:sz w:val="22"/>
              </w:rPr>
              <w:t>te of accreditation on category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</w:t>
            </w:r>
            <w:r>
              <w:rPr>
                <w:color w:val="000000" w:themeColor="text1"/>
                <w:kern w:val="0"/>
                <w:sz w:val="22"/>
              </w:rPr>
              <w:t>for foreign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r w:rsidR="00253B4C" w:rsidRPr="005046AC">
              <w:rPr>
                <w:color w:val="000000" w:themeColor="text1"/>
                <w:kern w:val="0"/>
                <w:sz w:val="22"/>
              </w:rPr>
              <w:t>manufacturer</w:t>
            </w:r>
          </w:p>
        </w:tc>
      </w:tr>
    </w:tbl>
    <w:p w14:paraId="5E86AA8B" w14:textId="77777777" w:rsidR="00E12314" w:rsidRDefault="00E12314" w:rsidP="00E12314">
      <w:pPr>
        <w:jc w:val="center"/>
        <w:rPr>
          <w:color w:val="000000" w:themeColor="text1"/>
          <w:sz w:val="24"/>
          <w:szCs w:val="24"/>
        </w:rPr>
      </w:pPr>
    </w:p>
    <w:p w14:paraId="6F498F34" w14:textId="77777777" w:rsidR="00027174" w:rsidRPr="00027174" w:rsidRDefault="00027174" w:rsidP="00E12314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4"/>
        <w:gridCol w:w="8228"/>
      </w:tblGrid>
      <w:tr w:rsidR="00A9533D" w:rsidRPr="00A9533D" w14:paraId="3FE61F39" w14:textId="77777777" w:rsidTr="00DD02BC">
        <w:trPr>
          <w:trHeight w:val="11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07AFA1" w14:textId="77777777" w:rsidR="00A9533D" w:rsidRPr="00A9533D" w:rsidRDefault="00A9533D" w:rsidP="0088419B">
            <w:pPr>
              <w:rPr>
                <w:color w:val="000000" w:themeColor="text1"/>
                <w:sz w:val="24"/>
                <w:szCs w:val="24"/>
              </w:rPr>
            </w:pPr>
            <w:r w:rsidRPr="00A9533D">
              <w:rPr>
                <w:rFonts w:hint="eastAsia"/>
                <w:color w:val="000000" w:themeColor="text1"/>
                <w:sz w:val="24"/>
                <w:szCs w:val="24"/>
              </w:rPr>
              <w:t>氏名又は名称</w:t>
            </w:r>
          </w:p>
          <w:p w14:paraId="65E9A980" w14:textId="77777777" w:rsidR="00A9533D" w:rsidRPr="00A9533D" w:rsidRDefault="00A9533D" w:rsidP="0088419B">
            <w:pPr>
              <w:rPr>
                <w:color w:val="000000" w:themeColor="text1"/>
                <w:sz w:val="24"/>
                <w:szCs w:val="24"/>
              </w:rPr>
            </w:pPr>
            <w:r w:rsidRPr="00A9533D">
              <w:rPr>
                <w:color w:val="000000" w:themeColor="text1"/>
                <w:szCs w:val="21"/>
              </w:rPr>
              <w:t>Name (Name of</w:t>
            </w:r>
          </w:p>
          <w:p w14:paraId="501870A3" w14:textId="77777777" w:rsidR="00A9533D" w:rsidRPr="00A9533D" w:rsidRDefault="00A9533D" w:rsidP="0088419B">
            <w:pPr>
              <w:rPr>
                <w:color w:val="000000" w:themeColor="text1"/>
                <w:sz w:val="24"/>
                <w:szCs w:val="24"/>
              </w:rPr>
            </w:pPr>
            <w:r w:rsidRPr="00A9533D">
              <w:rPr>
                <w:color w:val="000000" w:themeColor="text1"/>
                <w:szCs w:val="21"/>
              </w:rPr>
              <w:t>corporation</w:t>
            </w:r>
            <w:r w:rsidRPr="00A9533D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54A5EE96" w14:textId="77777777" w:rsidR="00A9533D" w:rsidRDefault="00A9533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CBED45E" w14:textId="77777777" w:rsidR="00A9533D" w:rsidRPr="00A9533D" w:rsidRDefault="00A9533D" w:rsidP="00A9533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4897F5" w14:textId="77777777" w:rsidR="00E12314" w:rsidRPr="00027174" w:rsidRDefault="00E12314" w:rsidP="00E12314">
      <w:pPr>
        <w:rPr>
          <w:color w:val="000000" w:themeColor="text1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09"/>
        <w:gridCol w:w="141"/>
        <w:gridCol w:w="709"/>
        <w:gridCol w:w="709"/>
        <w:gridCol w:w="567"/>
        <w:gridCol w:w="709"/>
        <w:gridCol w:w="1842"/>
        <w:gridCol w:w="1134"/>
        <w:gridCol w:w="993"/>
        <w:gridCol w:w="1134"/>
      </w:tblGrid>
      <w:tr w:rsidR="00745277" w:rsidRPr="006C295A" w14:paraId="0833D656" w14:textId="77777777" w:rsidTr="00EA1A7F">
        <w:trPr>
          <w:trHeight w:val="80"/>
        </w:trPr>
        <w:tc>
          <w:tcPr>
            <w:tcW w:w="1526" w:type="dxa"/>
            <w:gridSpan w:val="2"/>
          </w:tcPr>
          <w:p w14:paraId="4DFA926E" w14:textId="77777777" w:rsidR="00745277" w:rsidRPr="008D4B40" w:rsidRDefault="00980493" w:rsidP="00980493">
            <w:pPr>
              <w:ind w:firstLineChars="150" w:firstLine="360"/>
              <w:jc w:val="right"/>
              <w:rPr>
                <w:color w:val="000000" w:themeColor="text1"/>
                <w:spacing w:val="62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FFA64F" wp14:editId="059C0AF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125730</wp:posOffset>
                      </wp:positionV>
                      <wp:extent cx="619125" cy="5715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9A5B9" w14:textId="77777777" w:rsidR="00980493" w:rsidRPr="00980493" w:rsidRDefault="00980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049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p>
                                <w:p w14:paraId="7B677DAD" w14:textId="77777777" w:rsidR="00980493" w:rsidRPr="00980493" w:rsidRDefault="00980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049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A64F" id="テキスト ボックス 4" o:spid="_x0000_s1030" type="#_x0000_t202" style="position:absolute;left:0;text-align:left;margin-left:63.3pt;margin-top:9.9pt;width:48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" filled="f" stroked="f" strokeweight=".5pt">
                      <v:textbox>
                        <w:txbxContent>
                          <w:p w14:paraId="4349A5B9" w14:textId="77777777" w:rsidR="00980493" w:rsidRPr="00980493" w:rsidRDefault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14:paraId="7B677DAD" w14:textId="77777777" w:rsidR="00980493" w:rsidRPr="00980493" w:rsidRDefault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</w:tcPr>
          <w:p w14:paraId="20D06CB1" w14:textId="77777777" w:rsidR="00745277" w:rsidRPr="006C295A" w:rsidRDefault="00745277" w:rsidP="00E123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E676E6" w14:textId="77777777" w:rsidR="00745277" w:rsidRPr="006C295A" w:rsidRDefault="00745277" w:rsidP="009B60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295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026C4307" w14:textId="77777777" w:rsidR="00745277" w:rsidRPr="006C295A" w:rsidRDefault="00745277" w:rsidP="00E123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4258F" w14:textId="77777777" w:rsidR="00745277" w:rsidRPr="006C295A" w:rsidRDefault="00745277" w:rsidP="009B60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295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709" w:type="dxa"/>
          </w:tcPr>
          <w:p w14:paraId="4D319367" w14:textId="77777777" w:rsidR="00745277" w:rsidRPr="006C295A" w:rsidRDefault="00745277" w:rsidP="00E123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01F0A698" w14:textId="77777777" w:rsidR="00745277" w:rsidRPr="001239A1" w:rsidRDefault="00745277" w:rsidP="00E12314">
            <w:pPr>
              <w:rPr>
                <w:color w:val="000000" w:themeColor="text1"/>
                <w:spacing w:val="124"/>
                <w:sz w:val="24"/>
                <w:szCs w:val="24"/>
              </w:rPr>
            </w:pPr>
            <w:proofErr w:type="gramStart"/>
            <w:r w:rsidRPr="001239A1">
              <w:rPr>
                <w:rFonts w:hint="eastAsia"/>
                <w:color w:val="000000" w:themeColor="text1"/>
                <w:spacing w:val="124"/>
                <w:kern w:val="0"/>
                <w:sz w:val="24"/>
                <w:szCs w:val="24"/>
              </w:rPr>
              <w:t>日付け</w:t>
            </w:r>
            <w:proofErr w:type="gramEnd"/>
            <w:r w:rsidRPr="001239A1">
              <w:rPr>
                <w:rFonts w:hint="eastAsia"/>
                <w:color w:val="000000" w:themeColor="text1"/>
                <w:spacing w:val="124"/>
                <w:kern w:val="0"/>
                <w:sz w:val="24"/>
                <w:szCs w:val="24"/>
              </w:rPr>
              <w:t>で申請のあった</w:t>
            </w:r>
          </w:p>
        </w:tc>
      </w:tr>
      <w:tr w:rsidR="00745277" w:rsidRPr="006C295A" w14:paraId="2E9AFE6C" w14:textId="77777777" w:rsidTr="008D4B40">
        <w:trPr>
          <w:trHeight w:val="540"/>
        </w:trPr>
        <w:tc>
          <w:tcPr>
            <w:tcW w:w="1242" w:type="dxa"/>
          </w:tcPr>
          <w:p w14:paraId="47B24ECD" w14:textId="77777777" w:rsidR="00745277" w:rsidRPr="00745277" w:rsidRDefault="00745277" w:rsidP="00745277">
            <w:pPr>
              <w:spacing w:line="360" w:lineRule="auto"/>
              <w:jc w:val="center"/>
              <w:rPr>
                <w:color w:val="000000" w:themeColor="text1"/>
                <w:spacing w:val="36"/>
                <w:sz w:val="24"/>
                <w:szCs w:val="24"/>
              </w:rPr>
            </w:pPr>
            <w:r w:rsidRPr="00745277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</w:rPr>
              <w:t>区分の</w:t>
            </w:r>
          </w:p>
        </w:tc>
        <w:tc>
          <w:tcPr>
            <w:tcW w:w="993" w:type="dxa"/>
            <w:gridSpan w:val="2"/>
          </w:tcPr>
          <w:p w14:paraId="1E85E9BA" w14:textId="77777777" w:rsidR="00745277" w:rsidRPr="006C295A" w:rsidRDefault="00745277" w:rsidP="006C295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14:paraId="12645845" w14:textId="77777777" w:rsidR="001A3158" w:rsidRPr="005046AC" w:rsidRDefault="00980493" w:rsidP="001A3158">
            <w:pPr>
              <w:spacing w:line="360" w:lineRule="auto"/>
              <w:rPr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DF056" wp14:editId="04D9F31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249555</wp:posOffset>
                      </wp:positionV>
                      <wp:extent cx="1581150" cy="5905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AEDAA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第13条の3第3項</w:t>
                                  </w:r>
                                </w:p>
                                <w:p w14:paraId="6BEC6E78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第23条の24第3項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F056" id="テキスト ボックス 6" o:spid="_x0000_s1031" type="#_x0000_t202" style="position:absolute;left:0;text-align:left;margin-left:143.55pt;margin-top:19.65pt;width:124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" filled="f" stroked="f" strokeweight=".5pt">
                      <v:textbox>
                        <w:txbxContent>
                          <w:p w14:paraId="4A2AEDAA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第13条の3第3項</w:t>
                            </w:r>
                          </w:p>
                          <w:p w14:paraId="6BEC6E78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第23条の24第3項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B40" w:rsidRPr="005046AC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</w:rPr>
              <w:t>を</w:t>
            </w:r>
            <w:r w:rsidR="00745277" w:rsidRPr="005046AC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</w:rPr>
              <w:t>医薬品、医療機器等の品質、有効性及び安全性の確保等に</w:t>
            </w:r>
          </w:p>
        </w:tc>
      </w:tr>
      <w:tr w:rsidR="008D4B40" w:rsidRPr="006C295A" w14:paraId="49FE6B06" w14:textId="77777777" w:rsidTr="004423DA">
        <w:trPr>
          <w:trHeight w:val="540"/>
        </w:trPr>
        <w:tc>
          <w:tcPr>
            <w:tcW w:w="10173" w:type="dxa"/>
            <w:gridSpan w:val="12"/>
          </w:tcPr>
          <w:p w14:paraId="0B1F4749" w14:textId="77777777" w:rsidR="008D4B40" w:rsidRPr="001042A5" w:rsidRDefault="00820624" w:rsidP="00980493">
            <w:pPr>
              <w:spacing w:line="360" w:lineRule="auto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F05F5" wp14:editId="4AA44A9D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592455</wp:posOffset>
                      </wp:positionV>
                      <wp:extent cx="914400" cy="561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A1D58" w14:textId="77777777" w:rsidR="002E14CB" w:rsidRDefault="00181DF1">
                                  <w:r>
                                    <w:t>Article 13, Paragraph 8</w:t>
                                  </w:r>
                                </w:p>
                                <w:p w14:paraId="27349788" w14:textId="77777777" w:rsidR="002E14CB" w:rsidRDefault="00181DF1">
                                  <w:r>
                                    <w:t>Article 23-22, Paragraph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F05F5" id="テキスト ボックス 2" o:spid="_x0000_s1032" type="#_x0000_t202" style="position:absolute;margin-left:214.8pt;margin-top:46.65pt;width:1in;height:44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" filled="f" stroked="f" strokeweight=".5pt">
                      <v:textbox>
                        <w:txbxContent>
                          <w:p w14:paraId="66AA1D58" w14:textId="77777777" w:rsidR="002E14CB" w:rsidRDefault="00181DF1">
                            <w:r>
                              <w:t>Article 13, Paragraph 8</w:t>
                            </w:r>
                          </w:p>
                          <w:p w14:paraId="27349788" w14:textId="77777777" w:rsidR="002E14CB" w:rsidRDefault="00181DF1">
                            <w:r>
                              <w:t>Article 23-22, Paragraph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493" w:rsidRPr="00EF6DB2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F553C" wp14:editId="7C059D5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230505</wp:posOffset>
                      </wp:positionV>
                      <wp:extent cx="1609725" cy="5524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3B384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第13条第</w:t>
                                  </w:r>
                                  <w:r w:rsidR="00181DF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  <w:p w14:paraId="314A8E6B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第23条の22第</w:t>
                                  </w:r>
                                  <w:r w:rsidR="00181DF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F553C" id="テキスト ボックス 8" o:spid="_x0000_s1033" type="#_x0000_t202" style="position:absolute;margin-left:-5.7pt;margin-top:18.15pt;width:126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" filled="f" stroked="f" strokeweight=".5pt">
                      <v:textbox>
                        <w:txbxContent>
                          <w:p w14:paraId="2543B384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第13条第</w:t>
                            </w:r>
                            <w:r w:rsidR="00181DF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  <w:p w14:paraId="314A8E6B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第23条の22第</w:t>
                            </w:r>
                            <w:r w:rsidR="00181DF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B40" w:rsidRPr="008051A4">
              <w:rPr>
                <w:rFonts w:asciiTheme="minorEastAsia" w:hAnsiTheme="minorEastAsia" w:hint="eastAsia"/>
                <w:color w:val="000000" w:themeColor="text1"/>
                <w:spacing w:val="25"/>
                <w:kern w:val="0"/>
                <w:sz w:val="24"/>
                <w:szCs w:val="24"/>
                <w:fitText w:val="9720" w:id="719478528"/>
              </w:rPr>
              <w:t>関する法律（昭和35年法律第145号）</w:t>
            </w:r>
            <w:r w:rsidR="00980493" w:rsidRPr="008051A4">
              <w:rPr>
                <w:rFonts w:hint="eastAsia"/>
                <w:color w:val="000000" w:themeColor="text1"/>
                <w:spacing w:val="25"/>
                <w:kern w:val="0"/>
                <w:sz w:val="24"/>
                <w:szCs w:val="24"/>
                <w:fitText w:val="9720" w:id="719478528"/>
              </w:rPr>
              <w:t xml:space="preserve">　　　　　　　　</w:t>
            </w:r>
            <w:r w:rsidR="008D4B40" w:rsidRPr="008051A4">
              <w:rPr>
                <w:rFonts w:hint="eastAsia"/>
                <w:color w:val="000000" w:themeColor="text1"/>
                <w:spacing w:val="25"/>
                <w:kern w:val="0"/>
                <w:sz w:val="24"/>
                <w:szCs w:val="24"/>
                <w:fitText w:val="9720" w:id="719478528"/>
              </w:rPr>
              <w:t>において準用す</w:t>
            </w:r>
            <w:r w:rsidR="008D4B40" w:rsidRPr="008051A4">
              <w:rPr>
                <w:rFonts w:hint="eastAsia"/>
                <w:color w:val="000000" w:themeColor="text1"/>
                <w:spacing w:val="32"/>
                <w:kern w:val="0"/>
                <w:sz w:val="24"/>
                <w:szCs w:val="24"/>
                <w:fitText w:val="9720" w:id="719478528"/>
              </w:rPr>
              <w:t>る</w:t>
            </w:r>
            <w:r w:rsidR="0098049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980493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 xml:space="preserve">　　　　　　　　　　</w:t>
            </w:r>
            <w:r w:rsidR="008D4B40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>の規定により</w:t>
            </w:r>
            <w:r w:rsidR="00487D1A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>、</w:t>
            </w:r>
            <w:r w:rsidR="008D4B40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>申請のとおり</w:t>
            </w:r>
            <w:r w:rsidR="008D4B40" w:rsidRPr="009E4C21">
              <w:rPr>
                <w:rFonts w:hint="eastAsia"/>
                <w:color w:val="000000" w:themeColor="text1"/>
                <w:sz w:val="24"/>
                <w:szCs w:val="24"/>
                <w:fitText w:val="6720" w:id="713935872"/>
              </w:rPr>
              <w:t>認定する。</w:t>
            </w:r>
          </w:p>
        </w:tc>
      </w:tr>
      <w:tr w:rsidR="00745277" w:rsidRPr="006C295A" w14:paraId="3D3909E2" w14:textId="77777777" w:rsidTr="00416945">
        <w:trPr>
          <w:trHeight w:val="338"/>
        </w:trPr>
        <w:tc>
          <w:tcPr>
            <w:tcW w:w="10173" w:type="dxa"/>
            <w:gridSpan w:val="12"/>
          </w:tcPr>
          <w:p w14:paraId="405CA52A" w14:textId="77777777" w:rsidR="00745277" w:rsidRPr="006C295A" w:rsidRDefault="00820624" w:rsidP="00820624">
            <w:pPr>
              <w:spacing w:line="360" w:lineRule="auto"/>
              <w:ind w:firstLineChars="100" w:firstLine="21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noProof/>
                <w:color w:val="000000" w:themeColor="text1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72C5F5" wp14:editId="14214BC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201930</wp:posOffset>
                      </wp:positionV>
                      <wp:extent cx="914400" cy="571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459BF" w14:textId="77777777" w:rsidR="002E14CB" w:rsidRDefault="002E14CB">
                                  <w:r w:rsidRPr="002E14CB">
                                    <w:t>Article 13-3, Paragraph 3</w:t>
                                  </w:r>
                                </w:p>
                                <w:p w14:paraId="3AE3D831" w14:textId="77777777" w:rsidR="002E14CB" w:rsidRDefault="002E14CB">
                                  <w:r w:rsidRPr="002E14CB">
                                    <w:t>Article 23-24, Paragraph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C5F5" id="テキスト ボックス 3" o:spid="_x0000_s1034" type="#_x0000_t202" style="position:absolute;left:0;text-align:left;margin-left:-6.45pt;margin-top:15.9pt;width:1in;height:4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" filled="f" stroked="f" strokeweight=".5pt">
                      <v:textbox>
                        <w:txbxContent>
                          <w:p w14:paraId="6DB459BF" w14:textId="77777777" w:rsidR="002E14CB" w:rsidRDefault="002E14CB">
                            <w:r w:rsidRPr="002E14CB">
                              <w:t>Article 13-3, Paragraph 3</w:t>
                            </w:r>
                          </w:p>
                          <w:p w14:paraId="3AE3D831" w14:textId="77777777" w:rsidR="002E14CB" w:rsidRDefault="002E14CB">
                            <w:r w:rsidRPr="002E14CB">
                              <w:t>Article 23-24, Paragraph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277" w:rsidRPr="008051A4">
              <w:rPr>
                <w:rFonts w:hint="eastAsia"/>
                <w:color w:val="000000" w:themeColor="text1"/>
                <w:spacing w:val="14"/>
                <w:kern w:val="0"/>
                <w:szCs w:val="21"/>
                <w:fitText w:val="9660" w:id="713906177"/>
              </w:rPr>
              <w:t xml:space="preserve">In accordance with the provision of </w:t>
            </w:r>
            <w:r w:rsidR="002E14CB" w:rsidRPr="008051A4">
              <w:rPr>
                <w:rFonts w:hint="eastAsia"/>
                <w:color w:val="000000" w:themeColor="text1"/>
                <w:spacing w:val="14"/>
                <w:kern w:val="0"/>
                <w:szCs w:val="21"/>
                <w:fitText w:val="9660" w:id="713906177"/>
              </w:rPr>
              <w:t xml:space="preserve">　　　　　　　　　　　　</w:t>
            </w:r>
            <w:r w:rsidR="00745277" w:rsidRPr="008051A4">
              <w:rPr>
                <w:rFonts w:hint="eastAsia"/>
                <w:color w:val="000000" w:themeColor="text1"/>
                <w:spacing w:val="14"/>
                <w:kern w:val="0"/>
                <w:szCs w:val="21"/>
                <w:fitText w:val="9660" w:id="713906177"/>
              </w:rPr>
              <w:t>applied corresponding t</w:t>
            </w:r>
            <w:r w:rsidR="00745277" w:rsidRPr="008051A4">
              <w:rPr>
                <w:rFonts w:hint="eastAsia"/>
                <w:color w:val="000000" w:themeColor="text1"/>
                <w:spacing w:val="79"/>
                <w:kern w:val="0"/>
                <w:szCs w:val="21"/>
                <w:fitText w:val="9660" w:id="713906177"/>
              </w:rPr>
              <w:t>o</w:t>
            </w:r>
          </w:p>
        </w:tc>
      </w:tr>
      <w:tr w:rsidR="00745277" w:rsidRPr="006C295A" w14:paraId="4FC8EF53" w14:textId="77777777" w:rsidTr="00416945">
        <w:trPr>
          <w:trHeight w:val="435"/>
        </w:trPr>
        <w:tc>
          <w:tcPr>
            <w:tcW w:w="10173" w:type="dxa"/>
            <w:gridSpan w:val="12"/>
          </w:tcPr>
          <w:p w14:paraId="503D03D5" w14:textId="77777777" w:rsidR="00745277" w:rsidRPr="006C295A" w:rsidRDefault="002E14CB" w:rsidP="00820624">
            <w:pPr>
              <w:spacing w:line="276" w:lineRule="auto"/>
              <w:rPr>
                <w:color w:val="000000" w:themeColor="text1"/>
                <w:szCs w:val="21"/>
              </w:rPr>
            </w:pPr>
            <w:r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　　　　　　　　</w:t>
            </w:r>
            <w:r w:rsidR="00745277"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 </w:t>
            </w:r>
            <w:r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　</w:t>
            </w:r>
            <w:r w:rsidR="00745277"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of </w:t>
            </w:r>
            <w:r w:rsidR="00745277" w:rsidRPr="008051A4">
              <w:rPr>
                <w:color w:val="000000" w:themeColor="text1"/>
                <w:spacing w:val="37"/>
                <w:kern w:val="0"/>
                <w:szCs w:val="21"/>
                <w:fitText w:val="9870" w:id="713907457"/>
              </w:rPr>
              <w:t>the Act on Securing</w:t>
            </w:r>
            <w:r w:rsidR="00745277"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 </w:t>
            </w:r>
            <w:r w:rsidR="00745277" w:rsidRPr="008051A4">
              <w:rPr>
                <w:color w:val="000000" w:themeColor="text1"/>
                <w:spacing w:val="37"/>
                <w:kern w:val="0"/>
                <w:szCs w:val="21"/>
                <w:fitText w:val="9870" w:id="713907457"/>
              </w:rPr>
              <w:t>Quality, Efficacy and Safety o</w:t>
            </w:r>
            <w:r w:rsidR="00745277" w:rsidRPr="008051A4">
              <w:rPr>
                <w:color w:val="000000" w:themeColor="text1"/>
                <w:spacing w:val="17"/>
                <w:kern w:val="0"/>
                <w:szCs w:val="21"/>
                <w:fitText w:val="9870" w:id="713907457"/>
              </w:rPr>
              <w:t>f</w:t>
            </w:r>
          </w:p>
        </w:tc>
      </w:tr>
      <w:tr w:rsidR="005D6C42" w:rsidRPr="006C295A" w14:paraId="030A46F7" w14:textId="77777777" w:rsidTr="00416945">
        <w:trPr>
          <w:trHeight w:val="378"/>
        </w:trPr>
        <w:tc>
          <w:tcPr>
            <w:tcW w:w="10173" w:type="dxa"/>
            <w:gridSpan w:val="12"/>
          </w:tcPr>
          <w:p w14:paraId="6A922109" w14:textId="77777777" w:rsidR="005D6C42" w:rsidRPr="000A1B5E" w:rsidRDefault="00EA1A7F" w:rsidP="00820624">
            <w:pPr>
              <w:spacing w:line="276" w:lineRule="auto"/>
              <w:rPr>
                <w:color w:val="000000" w:themeColor="text1"/>
                <w:spacing w:val="28"/>
                <w:szCs w:val="21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5E4CB" wp14:editId="4C071A1C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100330</wp:posOffset>
                      </wp:positionV>
                      <wp:extent cx="781050" cy="5810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D4DE0" w14:textId="77777777" w:rsid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 w:rsidRPr="00EA1A7F">
                                    <w:rPr>
                                      <w:rFonts w:hint="eastAsia"/>
                                      <w:szCs w:val="21"/>
                                    </w:rPr>
                                    <w:t>hange</w:t>
                                  </w:r>
                                </w:p>
                                <w:p w14:paraId="5E313DB3" w14:textId="77777777" w:rsidR="00EA1A7F" w:rsidRP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E4CB" id="テキスト ボックス 10" o:spid="_x0000_s1035" type="#_x0000_t202" style="position:absolute;left:0;text-align:left;margin-left:442.8pt;margin-top:7.9pt;width:6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" filled="f" stroked="f" strokeweight=".5pt">
                      <v:textbox>
                        <w:txbxContent>
                          <w:p w14:paraId="0BCD4DE0" w14:textId="77777777" w:rsid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EA1A7F">
                              <w:rPr>
                                <w:rFonts w:hint="eastAsia"/>
                                <w:szCs w:val="21"/>
                              </w:rPr>
                              <w:t>hange</w:t>
                            </w:r>
                          </w:p>
                          <w:p w14:paraId="5E313DB3" w14:textId="77777777" w:rsidR="00EA1A7F" w:rsidRP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C42" w:rsidRPr="000A1B5E">
              <w:rPr>
                <w:color w:val="000000" w:themeColor="text1"/>
                <w:spacing w:val="28"/>
                <w:kern w:val="0"/>
                <w:szCs w:val="21"/>
              </w:rPr>
              <w:t>Pharmaceuticals,</w:t>
            </w:r>
            <w:r w:rsidR="005D6C42" w:rsidRPr="000A1B5E">
              <w:rPr>
                <w:rFonts w:hint="eastAsia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="005D6C42" w:rsidRPr="000A1B5E">
              <w:rPr>
                <w:color w:val="000000" w:themeColor="text1"/>
                <w:spacing w:val="28"/>
                <w:kern w:val="0"/>
                <w:szCs w:val="21"/>
              </w:rPr>
              <w:t>Medical Devices, Regenerative and Cellular</w:t>
            </w:r>
            <w:r w:rsidR="005D6C42" w:rsidRPr="000A1B5E">
              <w:rPr>
                <w:rFonts w:hint="eastAsia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="005D6C42" w:rsidRPr="000A1B5E">
              <w:rPr>
                <w:color w:val="000000" w:themeColor="text1"/>
                <w:spacing w:val="28"/>
                <w:kern w:val="0"/>
                <w:szCs w:val="21"/>
              </w:rPr>
              <w:t>Therapy Products,</w:t>
            </w:r>
          </w:p>
        </w:tc>
      </w:tr>
      <w:tr w:rsidR="005D6C42" w:rsidRPr="006C295A" w14:paraId="3FF5B0FE" w14:textId="77777777" w:rsidTr="00416945">
        <w:trPr>
          <w:trHeight w:val="440"/>
        </w:trPr>
        <w:tc>
          <w:tcPr>
            <w:tcW w:w="9039" w:type="dxa"/>
            <w:gridSpan w:val="11"/>
          </w:tcPr>
          <w:p w14:paraId="3C512C66" w14:textId="77777777" w:rsidR="005D6C42" w:rsidRPr="006C295A" w:rsidRDefault="005D6C42" w:rsidP="005D6C42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8051A4">
              <w:rPr>
                <w:color w:val="000000" w:themeColor="text1"/>
                <w:spacing w:val="15"/>
                <w:kern w:val="0"/>
                <w:szCs w:val="21"/>
                <w:fitText w:val="8820" w:id="713910272"/>
              </w:rPr>
              <w:t>Gene Ther</w:t>
            </w:r>
            <w:r w:rsidR="00EC557B" w:rsidRPr="008051A4">
              <w:rPr>
                <w:color w:val="000000" w:themeColor="text1"/>
                <w:spacing w:val="15"/>
                <w:kern w:val="0"/>
                <w:szCs w:val="21"/>
                <w:fitText w:val="8820" w:id="713910272"/>
              </w:rPr>
              <w:t>apy Products, and Cosmetics (</w:t>
            </w:r>
            <w:r w:rsidR="00EC557B" w:rsidRPr="008051A4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820" w:id="713910272"/>
              </w:rPr>
              <w:t>Act</w:t>
            </w:r>
            <w:r w:rsidRPr="008051A4">
              <w:rPr>
                <w:color w:val="000000" w:themeColor="text1"/>
                <w:spacing w:val="15"/>
                <w:kern w:val="0"/>
                <w:szCs w:val="21"/>
                <w:fitText w:val="8820" w:id="713910272"/>
              </w:rPr>
              <w:t xml:space="preserve"> No. 145, 1960)</w:t>
            </w:r>
            <w:r w:rsidRPr="008051A4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820" w:id="713910272"/>
              </w:rPr>
              <w:t>, the application fo</w:t>
            </w:r>
            <w:r w:rsidRPr="008051A4">
              <w:rPr>
                <w:rFonts w:hint="eastAsia"/>
                <w:color w:val="000000" w:themeColor="text1"/>
                <w:spacing w:val="56"/>
                <w:kern w:val="0"/>
                <w:szCs w:val="21"/>
                <w:fitText w:val="8820" w:id="713910272"/>
              </w:rPr>
              <w:t>r</w:t>
            </w:r>
          </w:p>
        </w:tc>
        <w:tc>
          <w:tcPr>
            <w:tcW w:w="1134" w:type="dxa"/>
          </w:tcPr>
          <w:p w14:paraId="11212784" w14:textId="77777777" w:rsidR="005D6C42" w:rsidRPr="005D6C42" w:rsidRDefault="005D6C42" w:rsidP="005D6C42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416945" w:rsidRPr="006C295A" w14:paraId="292E0F9C" w14:textId="77777777" w:rsidTr="00696092">
        <w:trPr>
          <w:trHeight w:val="375"/>
        </w:trPr>
        <w:tc>
          <w:tcPr>
            <w:tcW w:w="6912" w:type="dxa"/>
            <w:gridSpan w:val="9"/>
          </w:tcPr>
          <w:p w14:paraId="4F93E966" w14:textId="77777777" w:rsidR="00416945" w:rsidRPr="006C295A" w:rsidRDefault="00416945" w:rsidP="00416945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8051A4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6720" w:id="713928194"/>
              </w:rPr>
              <w:t xml:space="preserve">in </w:t>
            </w:r>
            <w:r w:rsidRPr="008051A4">
              <w:rPr>
                <w:color w:val="000000" w:themeColor="text1"/>
                <w:spacing w:val="16"/>
                <w:kern w:val="0"/>
                <w:szCs w:val="21"/>
                <w:fitText w:val="6720" w:id="713928194"/>
              </w:rPr>
              <w:t>accreditation</w:t>
            </w:r>
            <w:r w:rsidRPr="008051A4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6720" w:id="713928194"/>
              </w:rPr>
              <w:t xml:space="preserve"> category</w:t>
            </w:r>
            <w:r w:rsidRPr="008051A4">
              <w:rPr>
                <w:rFonts w:hint="eastAsia"/>
                <w:color w:val="000000" w:themeColor="text1"/>
                <w:spacing w:val="16"/>
                <w:szCs w:val="21"/>
                <w:fitText w:val="6720" w:id="713928194"/>
              </w:rPr>
              <w:t xml:space="preserve"> of </w:t>
            </w:r>
            <w:r w:rsidR="00DA50F3" w:rsidRPr="008051A4">
              <w:rPr>
                <w:rFonts w:hint="eastAsia"/>
                <w:color w:val="000000" w:themeColor="text1"/>
                <w:spacing w:val="16"/>
                <w:szCs w:val="21"/>
                <w:fitText w:val="6720" w:id="713928194"/>
              </w:rPr>
              <w:t xml:space="preserve">the </w:t>
            </w:r>
            <w:r w:rsidRPr="008051A4">
              <w:rPr>
                <w:rFonts w:hint="eastAsia"/>
                <w:color w:val="000000" w:themeColor="text1"/>
                <w:spacing w:val="16"/>
                <w:szCs w:val="21"/>
                <w:fitText w:val="6720" w:id="713928194"/>
              </w:rPr>
              <w:t>foreign manufacturer date</w:t>
            </w:r>
            <w:r w:rsidRPr="008051A4">
              <w:rPr>
                <w:rFonts w:hint="eastAsia"/>
                <w:color w:val="000000" w:themeColor="text1"/>
                <w:spacing w:val="46"/>
                <w:szCs w:val="21"/>
                <w:fitText w:val="6720" w:id="713928194"/>
              </w:rPr>
              <w:t>d</w:t>
            </w:r>
          </w:p>
        </w:tc>
        <w:tc>
          <w:tcPr>
            <w:tcW w:w="1134" w:type="dxa"/>
          </w:tcPr>
          <w:p w14:paraId="786DC1D2" w14:textId="77777777" w:rsidR="00416945" w:rsidRPr="00416945" w:rsidRDefault="00416945" w:rsidP="005E0394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25B19857" w14:textId="77777777" w:rsidR="00416945" w:rsidRPr="006C295A" w:rsidRDefault="00416945" w:rsidP="005D6C42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8051A4">
              <w:rPr>
                <w:rFonts w:hint="eastAsia"/>
                <w:color w:val="000000" w:themeColor="text1"/>
                <w:spacing w:val="47"/>
                <w:kern w:val="0"/>
                <w:szCs w:val="21"/>
                <w:fitText w:val="1785" w:id="713928193"/>
              </w:rPr>
              <w:t xml:space="preserve">is </w:t>
            </w:r>
            <w:r w:rsidR="00696092" w:rsidRPr="008051A4">
              <w:rPr>
                <w:color w:val="000000" w:themeColor="text1"/>
                <w:spacing w:val="47"/>
                <w:kern w:val="0"/>
                <w:szCs w:val="21"/>
                <w:fitText w:val="1785" w:id="713928193"/>
              </w:rPr>
              <w:t>accredi</w:t>
            </w:r>
            <w:r w:rsidRPr="008051A4">
              <w:rPr>
                <w:color w:val="000000" w:themeColor="text1"/>
                <w:spacing w:val="47"/>
                <w:kern w:val="0"/>
                <w:szCs w:val="21"/>
                <w:fitText w:val="1785" w:id="713928193"/>
              </w:rPr>
              <w:t>te</w:t>
            </w:r>
            <w:r w:rsidRPr="008051A4">
              <w:rPr>
                <w:rFonts w:hint="eastAsia"/>
                <w:color w:val="000000" w:themeColor="text1"/>
                <w:spacing w:val="4"/>
                <w:kern w:val="0"/>
                <w:szCs w:val="21"/>
                <w:fitText w:val="1785" w:id="713928193"/>
              </w:rPr>
              <w:t>d</w:t>
            </w:r>
          </w:p>
        </w:tc>
      </w:tr>
      <w:tr w:rsidR="00745277" w:rsidRPr="006C295A" w14:paraId="59E3E8A8" w14:textId="77777777" w:rsidTr="008D4B40">
        <w:trPr>
          <w:trHeight w:val="330"/>
        </w:trPr>
        <w:tc>
          <w:tcPr>
            <w:tcW w:w="10173" w:type="dxa"/>
            <w:gridSpan w:val="12"/>
          </w:tcPr>
          <w:p w14:paraId="67198A84" w14:textId="77777777" w:rsidR="00745277" w:rsidRPr="000A1B5E" w:rsidRDefault="005D6C42" w:rsidP="00C20FCD">
            <w:pPr>
              <w:spacing w:line="276" w:lineRule="auto"/>
              <w:rPr>
                <w:color w:val="000000" w:themeColor="text1"/>
                <w:spacing w:val="24"/>
                <w:szCs w:val="21"/>
              </w:rPr>
            </w:pPr>
            <w:r w:rsidRPr="000A1B5E">
              <w:rPr>
                <w:rFonts w:hint="eastAsia"/>
                <w:color w:val="000000" w:themeColor="text1"/>
                <w:spacing w:val="24"/>
                <w:kern w:val="0"/>
                <w:szCs w:val="21"/>
              </w:rPr>
              <w:t>as applied.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809"/>
        <w:gridCol w:w="8"/>
        <w:gridCol w:w="809"/>
        <w:gridCol w:w="481"/>
        <w:gridCol w:w="420"/>
        <w:gridCol w:w="644"/>
        <w:gridCol w:w="378"/>
        <w:gridCol w:w="546"/>
        <w:gridCol w:w="756"/>
      </w:tblGrid>
      <w:tr w:rsidR="006103F4" w:rsidRPr="00514C0A" w14:paraId="2DFB70B3" w14:textId="77777777" w:rsidTr="00955233">
        <w:tc>
          <w:tcPr>
            <w:tcW w:w="817" w:type="dxa"/>
            <w:gridSpan w:val="2"/>
          </w:tcPr>
          <w:p w14:paraId="176154CB" w14:textId="77777777" w:rsidR="006103F4" w:rsidRPr="0072775F" w:rsidRDefault="006103F4" w:rsidP="00CE4664">
            <w:pPr>
              <w:ind w:left="1040" w:hangingChars="400" w:hanging="104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17" w:type="dxa"/>
            <w:gridSpan w:val="2"/>
          </w:tcPr>
          <w:p w14:paraId="0BFEA878" w14:textId="77777777" w:rsidR="006103F4" w:rsidRPr="00514C0A" w:rsidRDefault="006103F4" w:rsidP="005046AC">
            <w:pPr>
              <w:ind w:left="960" w:hangingChars="400" w:hanging="9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dxa"/>
          </w:tcPr>
          <w:p w14:paraId="4391CA53" w14:textId="77777777" w:rsidR="006103F4" w:rsidRPr="00DC2BCE" w:rsidRDefault="006103F4" w:rsidP="00CE46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" w:type="dxa"/>
          </w:tcPr>
          <w:p w14:paraId="4B0BBDF9" w14:textId="77777777" w:rsidR="006103F4" w:rsidRPr="00DC2BCE" w:rsidRDefault="006103F4" w:rsidP="00CE46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44" w:type="dxa"/>
          </w:tcPr>
          <w:p w14:paraId="1C83E1E9" w14:textId="77777777" w:rsidR="006103F4" w:rsidRPr="00DC2BCE" w:rsidRDefault="006103F4" w:rsidP="00CE466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</w:tcPr>
          <w:p w14:paraId="0A7E6311" w14:textId="77777777" w:rsidR="006103F4" w:rsidRPr="00DC2BCE" w:rsidRDefault="006103F4" w:rsidP="00CE46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2BCE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546" w:type="dxa"/>
          </w:tcPr>
          <w:p w14:paraId="2DAB383A" w14:textId="77777777" w:rsidR="006103F4" w:rsidRPr="00DC2BCE" w:rsidRDefault="006103F4" w:rsidP="00CE466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98D3A0" w14:textId="77777777" w:rsidR="006103F4" w:rsidRPr="00DC2BCE" w:rsidRDefault="006103F4" w:rsidP="00CE46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2BCE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03F4" w:rsidRPr="008C4166" w14:paraId="5582E534" w14:textId="77777777" w:rsidTr="00955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591F" w14:textId="77777777" w:rsidR="006103F4" w:rsidRDefault="006103F4" w:rsidP="00CE4664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AC8CA" w14:textId="77777777" w:rsidR="006103F4" w:rsidRDefault="006103F4" w:rsidP="00CE4664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AEA5" w14:textId="77777777" w:rsidR="006103F4" w:rsidRDefault="006103F4" w:rsidP="00CE466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Year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9D1CC" w14:textId="77777777" w:rsidR="006103F4" w:rsidRPr="008C4166" w:rsidRDefault="006103F4" w:rsidP="00CE4664">
            <w:pPr>
              <w:jc w:val="left"/>
              <w:rPr>
                <w:color w:val="000000" w:themeColor="text1"/>
                <w:szCs w:val="21"/>
              </w:rPr>
            </w:pPr>
            <w:r w:rsidRPr="008C4166">
              <w:rPr>
                <w:color w:val="000000" w:themeColor="text1"/>
                <w:szCs w:val="21"/>
              </w:rPr>
              <w:t>Month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A2617E" w14:textId="77777777" w:rsidR="006103F4" w:rsidRPr="008C4166" w:rsidRDefault="006103F4" w:rsidP="00CE4664">
            <w:pPr>
              <w:jc w:val="left"/>
              <w:rPr>
                <w:rFonts w:asciiTheme="minorEastAsia" w:hAnsiTheme="minorEastAsia"/>
                <w:w w:val="50"/>
                <w:kern w:val="0"/>
                <w:szCs w:val="21"/>
              </w:rPr>
            </w:pPr>
            <w:r w:rsidRPr="008C4166">
              <w:rPr>
                <w:color w:val="000000" w:themeColor="text1"/>
                <w:szCs w:val="21"/>
              </w:rPr>
              <w:t>Day</w:t>
            </w:r>
          </w:p>
        </w:tc>
      </w:tr>
      <w:tr w:rsidR="006C295A" w:rsidRPr="008C4166" w14:paraId="2F2F7793" w14:textId="77777777" w:rsidTr="00955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FF234" w14:textId="77777777" w:rsidR="006C295A" w:rsidRDefault="006C295A" w:rsidP="00CE4664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B8777" w14:textId="77777777" w:rsidR="006C295A" w:rsidRDefault="006C295A" w:rsidP="00CE4664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89A26" w14:textId="77777777" w:rsidR="006C295A" w:rsidRDefault="006C295A" w:rsidP="00CE466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8D4F" w14:textId="77777777" w:rsidR="006C295A" w:rsidRPr="008C4166" w:rsidRDefault="006C295A" w:rsidP="00CE466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6FB995" w14:textId="77777777" w:rsidR="006C295A" w:rsidRPr="008C4166" w:rsidRDefault="006C295A" w:rsidP="00CE4664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tbl>
      <w:tblPr>
        <w:tblW w:w="1077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3260"/>
      </w:tblGrid>
      <w:tr w:rsidR="00C20FCD" w:rsidRPr="00593981" w14:paraId="5B52AADD" w14:textId="77777777" w:rsidTr="00CE4664">
        <w:trPr>
          <w:trHeight w:hRule="exact" w:val="794"/>
        </w:trPr>
        <w:tc>
          <w:tcPr>
            <w:tcW w:w="3686" w:type="dxa"/>
          </w:tcPr>
          <w:p w14:paraId="4B0B1233" w14:textId="77777777" w:rsidR="00C20FCD" w:rsidRPr="007330A4" w:rsidRDefault="00C20FCD" w:rsidP="00CE4664">
            <w:pPr>
              <w:spacing w:line="380" w:lineRule="exact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7330A4">
              <w:rPr>
                <w:rFonts w:asciiTheme="minorEastAsia" w:hAnsiTheme="minor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818042" wp14:editId="4E2246E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248285</wp:posOffset>
                      </wp:positionV>
                      <wp:extent cx="6837045" cy="384810"/>
                      <wp:effectExtent l="0" t="635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7045" cy="384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413B42" w14:textId="77777777" w:rsidR="00C20FCD" w:rsidRPr="00F8270D" w:rsidRDefault="003D0704" w:rsidP="003D0704">
                                  <w:pPr>
                                    <w:ind w:leftChars="-6" w:left="-13" w:rightChars="-4" w:right="-8" w:firstLineChars="800" w:firstLine="1680"/>
                                  </w:pPr>
                                  <w:r w:rsidRPr="003D0704">
                                    <w:t xml:space="preserve">Minister of Health, </w:t>
                                  </w:r>
                                  <w:proofErr w:type="spellStart"/>
                                  <w:proofErr w:type="gramStart"/>
                                  <w:r w:rsidRPr="003D0704">
                                    <w:t>Labour</w:t>
                                  </w:r>
                                  <w:proofErr w:type="spellEnd"/>
                                  <w:proofErr w:type="gramEnd"/>
                                  <w:r w:rsidRPr="003D0704">
                                    <w:t xml:space="preserve"> and Welfare</w:t>
                                  </w:r>
                                </w:p>
                                <w:p w14:paraId="518B2074" w14:textId="77777777" w:rsidR="00C20FCD" w:rsidRDefault="00C20FCD" w:rsidP="00C20F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18042" id="テキスト ボックス 1" o:spid="_x0000_s1036" type="#_x0000_t202" style="position:absolute;left:0;text-align:left;margin-left:-8.3pt;margin-top:19.55pt;width:538.3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" filled="f" stroked="f">
                      <v:textbox>
                        <w:txbxContent>
                          <w:p w14:paraId="30413B42" w14:textId="77777777" w:rsidR="00C20FCD" w:rsidRPr="00F8270D" w:rsidRDefault="003D0704" w:rsidP="003D0704">
                            <w:pPr>
                              <w:ind w:leftChars="-6" w:left="-13" w:rightChars="-4" w:right="-8" w:firstLineChars="800" w:firstLine="1680"/>
                            </w:pPr>
                            <w:r w:rsidRPr="003D0704">
                              <w:t xml:space="preserve">Minister of Health, </w:t>
                            </w:r>
                            <w:proofErr w:type="spellStart"/>
                            <w:proofErr w:type="gramStart"/>
                            <w:r w:rsidRPr="003D0704">
                              <w:t>Labour</w:t>
                            </w:r>
                            <w:proofErr w:type="spellEnd"/>
                            <w:proofErr w:type="gramEnd"/>
                            <w:r w:rsidRPr="003D0704">
                              <w:t xml:space="preserve"> and Welfare</w:t>
                            </w:r>
                          </w:p>
                          <w:p w14:paraId="518B2074" w14:textId="77777777" w:rsidR="00C20FCD" w:rsidRDefault="00C20FCD" w:rsidP="00C20FCD"/>
                        </w:txbxContent>
                      </v:textbox>
                    </v:shape>
                  </w:pict>
                </mc:Fallback>
              </mc:AlternateContent>
            </w:r>
            <w:r w:rsidR="005046AC" w:rsidRPr="007330A4">
              <w:rPr>
                <w:rFonts w:asciiTheme="minorEastAsia" w:hAnsiTheme="minorEastAsia" w:hint="eastAsia"/>
                <w:sz w:val="25"/>
                <w:szCs w:val="25"/>
              </w:rPr>
              <w:t>厚生労働大臣</w:t>
            </w:r>
          </w:p>
          <w:p w14:paraId="02C61987" w14:textId="77777777" w:rsidR="00C20FCD" w:rsidRPr="000A1D6C" w:rsidRDefault="00C20FCD" w:rsidP="00CE4664">
            <w:pPr>
              <w:spacing w:line="460" w:lineRule="exact"/>
              <w:ind w:leftChars="-3" w:left="-6" w:firstLineChars="1" w:firstLine="3"/>
              <w:jc w:val="right"/>
              <w:rPr>
                <w:rFonts w:ascii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3828" w:type="dxa"/>
          </w:tcPr>
          <w:p w14:paraId="04CE1235" w14:textId="77777777" w:rsidR="00C20FCD" w:rsidRPr="000A1D6C" w:rsidRDefault="00C20FCD" w:rsidP="005046AC">
            <w:pPr>
              <w:spacing w:line="480" w:lineRule="exact"/>
              <w:ind w:leftChars="-51" w:left="-7" w:rightChars="16" w:right="34" w:hangingChars="19" w:hanging="100"/>
              <w:jc w:val="distribute"/>
              <w:rPr>
                <w:rFonts w:asciiTheme="minorEastAsia" w:hAnsiTheme="minorEastAsia"/>
                <w:b/>
                <w:w w:val="2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709D3DA4" w14:textId="77777777" w:rsidR="00C20FCD" w:rsidRPr="00593981" w:rsidRDefault="00C20FCD" w:rsidP="00CE4664">
            <w:pPr>
              <w:widowControl/>
              <w:ind w:leftChars="-67" w:left="-141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20FCD" w:rsidRPr="00F8270D" w14:paraId="5EE17097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10774" w:type="dxa"/>
            <w:gridSpan w:val="3"/>
          </w:tcPr>
          <w:p w14:paraId="0D71B961" w14:textId="77777777" w:rsidR="00C20FCD" w:rsidRPr="00F8270D" w:rsidRDefault="00C20FCD" w:rsidP="00CE4664">
            <w:pPr>
              <w:ind w:leftChars="-5" w:left="-10" w:rightChars="41" w:right="86"/>
              <w:jc w:val="center"/>
            </w:pPr>
          </w:p>
        </w:tc>
      </w:tr>
      <w:tr w:rsidR="00C20FCD" w:rsidRPr="00B753FE" w14:paraId="6DC7B921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10774" w:type="dxa"/>
            <w:gridSpan w:val="3"/>
          </w:tcPr>
          <w:p w14:paraId="09A92D19" w14:textId="77777777" w:rsidR="00C20FCD" w:rsidRPr="00F8270D" w:rsidRDefault="00C20FCD" w:rsidP="00CE4664"/>
          <w:p w14:paraId="3A33BC33" w14:textId="77777777" w:rsidR="00C20FCD" w:rsidRPr="00B753FE" w:rsidRDefault="00C20FCD" w:rsidP="00CE4664">
            <w:pPr>
              <w:ind w:rightChars="669" w:right="1405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C20FCD" w:rsidRPr="00B753FE" w14:paraId="46F8B3D3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119"/>
        </w:trPr>
        <w:tc>
          <w:tcPr>
            <w:tcW w:w="10774" w:type="dxa"/>
            <w:gridSpan w:val="3"/>
          </w:tcPr>
          <w:p w14:paraId="22162791" w14:textId="77777777" w:rsidR="00C20FCD" w:rsidRPr="00B753FE" w:rsidRDefault="00C20FCD" w:rsidP="00CE4664">
            <w:pPr>
              <w:ind w:rightChars="669" w:right="1405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20FCD" w14:paraId="791AD891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10774" w:type="dxa"/>
            <w:gridSpan w:val="3"/>
          </w:tcPr>
          <w:p w14:paraId="4E1790CD" w14:textId="77777777" w:rsidR="00C20FCD" w:rsidRDefault="00C20FCD" w:rsidP="00CE4664">
            <w:pPr>
              <w:ind w:rightChars="669" w:right="1405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20FCD" w:rsidRPr="00593981" w14:paraId="2EF387E7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10774" w:type="dxa"/>
            <w:gridSpan w:val="3"/>
          </w:tcPr>
          <w:p w14:paraId="15F3398D" w14:textId="77777777" w:rsidR="00C20FCD" w:rsidRPr="00593981" w:rsidRDefault="00C20FCD" w:rsidP="00CE4664">
            <w:pPr>
              <w:ind w:leftChars="-11" w:left="-23" w:rightChars="669" w:right="1405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FB16CCD" w14:textId="77777777" w:rsidR="00362208" w:rsidRPr="00C20FCD" w:rsidRDefault="00362208" w:rsidP="00C20FCD">
      <w:pPr>
        <w:widowControl/>
        <w:jc w:val="left"/>
        <w:rPr>
          <w:color w:val="000000" w:themeColor="text1"/>
          <w:szCs w:val="21"/>
        </w:rPr>
      </w:pPr>
    </w:p>
    <w:sectPr w:rsidR="00362208" w:rsidRPr="00C20FCD" w:rsidSect="00A9533D">
      <w:pgSz w:w="11906" w:h="16838"/>
      <w:pgMar w:top="720" w:right="720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4B2D" w14:textId="77777777" w:rsidR="00037AD6" w:rsidRDefault="00037AD6" w:rsidP="00F4361B">
      <w:r>
        <w:separator/>
      </w:r>
    </w:p>
  </w:endnote>
  <w:endnote w:type="continuationSeparator" w:id="0">
    <w:p w14:paraId="2FBB7A3F" w14:textId="77777777" w:rsidR="00037AD6" w:rsidRDefault="00037AD6" w:rsidP="00F4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1CF4" w14:textId="77777777" w:rsidR="00037AD6" w:rsidRDefault="00037AD6" w:rsidP="00F4361B">
      <w:r>
        <w:separator/>
      </w:r>
    </w:p>
  </w:footnote>
  <w:footnote w:type="continuationSeparator" w:id="0">
    <w:p w14:paraId="6B78A137" w14:textId="77777777" w:rsidR="00037AD6" w:rsidRDefault="00037AD6" w:rsidP="00F4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52"/>
    <w:rsid w:val="00000DDF"/>
    <w:rsid w:val="00024835"/>
    <w:rsid w:val="00027174"/>
    <w:rsid w:val="00037AD6"/>
    <w:rsid w:val="000A1B5E"/>
    <w:rsid w:val="001042A5"/>
    <w:rsid w:val="001071B2"/>
    <w:rsid w:val="001239A1"/>
    <w:rsid w:val="00170C71"/>
    <w:rsid w:val="00181DF1"/>
    <w:rsid w:val="001845DC"/>
    <w:rsid w:val="001A3158"/>
    <w:rsid w:val="001A7E3B"/>
    <w:rsid w:val="001D5C2D"/>
    <w:rsid w:val="00206337"/>
    <w:rsid w:val="00220B8B"/>
    <w:rsid w:val="00231B99"/>
    <w:rsid w:val="00253B4C"/>
    <w:rsid w:val="00292A0B"/>
    <w:rsid w:val="002E14CB"/>
    <w:rsid w:val="002F5CDB"/>
    <w:rsid w:val="0035237C"/>
    <w:rsid w:val="00362208"/>
    <w:rsid w:val="00374D5B"/>
    <w:rsid w:val="003C0252"/>
    <w:rsid w:val="003D0704"/>
    <w:rsid w:val="003D1AB1"/>
    <w:rsid w:val="004112A0"/>
    <w:rsid w:val="004113AD"/>
    <w:rsid w:val="00413BF7"/>
    <w:rsid w:val="00416945"/>
    <w:rsid w:val="0043745B"/>
    <w:rsid w:val="00487D1A"/>
    <w:rsid w:val="004C7B7C"/>
    <w:rsid w:val="004E213C"/>
    <w:rsid w:val="005046AC"/>
    <w:rsid w:val="00514C0A"/>
    <w:rsid w:val="00573F75"/>
    <w:rsid w:val="0059785C"/>
    <w:rsid w:val="005C2E86"/>
    <w:rsid w:val="005D6C42"/>
    <w:rsid w:val="005E0394"/>
    <w:rsid w:val="006103F4"/>
    <w:rsid w:val="006336A9"/>
    <w:rsid w:val="00634CB4"/>
    <w:rsid w:val="00637F8B"/>
    <w:rsid w:val="00672FDE"/>
    <w:rsid w:val="0069547D"/>
    <w:rsid w:val="00696092"/>
    <w:rsid w:val="006C295A"/>
    <w:rsid w:val="006D66A5"/>
    <w:rsid w:val="00713C04"/>
    <w:rsid w:val="007330A4"/>
    <w:rsid w:val="00741052"/>
    <w:rsid w:val="007448B2"/>
    <w:rsid w:val="00745277"/>
    <w:rsid w:val="00760EDA"/>
    <w:rsid w:val="00764B79"/>
    <w:rsid w:val="00776CC0"/>
    <w:rsid w:val="007C5845"/>
    <w:rsid w:val="007D320F"/>
    <w:rsid w:val="007E77E0"/>
    <w:rsid w:val="007F2577"/>
    <w:rsid w:val="007F74BE"/>
    <w:rsid w:val="008051A4"/>
    <w:rsid w:val="00814D44"/>
    <w:rsid w:val="00820624"/>
    <w:rsid w:val="00833582"/>
    <w:rsid w:val="00841557"/>
    <w:rsid w:val="008D1D37"/>
    <w:rsid w:val="008D4B40"/>
    <w:rsid w:val="009259A2"/>
    <w:rsid w:val="00980493"/>
    <w:rsid w:val="00995E4F"/>
    <w:rsid w:val="009A76C9"/>
    <w:rsid w:val="009B5C7B"/>
    <w:rsid w:val="009B60F4"/>
    <w:rsid w:val="009D7914"/>
    <w:rsid w:val="009E4C21"/>
    <w:rsid w:val="00A03AF4"/>
    <w:rsid w:val="00A2428C"/>
    <w:rsid w:val="00A46FB0"/>
    <w:rsid w:val="00A845CD"/>
    <w:rsid w:val="00A9533D"/>
    <w:rsid w:val="00AF7953"/>
    <w:rsid w:val="00B73E1A"/>
    <w:rsid w:val="00BD494B"/>
    <w:rsid w:val="00C20FCD"/>
    <w:rsid w:val="00C93BD3"/>
    <w:rsid w:val="00CC3847"/>
    <w:rsid w:val="00CD0740"/>
    <w:rsid w:val="00D041C1"/>
    <w:rsid w:val="00D06642"/>
    <w:rsid w:val="00D27F9F"/>
    <w:rsid w:val="00D524A6"/>
    <w:rsid w:val="00D90FB5"/>
    <w:rsid w:val="00D93612"/>
    <w:rsid w:val="00DA50F3"/>
    <w:rsid w:val="00DD02BC"/>
    <w:rsid w:val="00E12314"/>
    <w:rsid w:val="00E449BF"/>
    <w:rsid w:val="00E70F6D"/>
    <w:rsid w:val="00EA1A7F"/>
    <w:rsid w:val="00EC557B"/>
    <w:rsid w:val="00EF6DB2"/>
    <w:rsid w:val="00F25BB0"/>
    <w:rsid w:val="00F4361B"/>
    <w:rsid w:val="00FB573C"/>
    <w:rsid w:val="00FB761F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1B"/>
  </w:style>
  <w:style w:type="paragraph" w:styleId="a5">
    <w:name w:val="footer"/>
    <w:basedOn w:val="a"/>
    <w:link w:val="a6"/>
    <w:uiPriority w:val="99"/>
    <w:unhideWhenUsed/>
    <w:rsid w:val="00F43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1B"/>
  </w:style>
  <w:style w:type="table" w:styleId="a7">
    <w:name w:val="Table Grid"/>
    <w:basedOn w:val="a1"/>
    <w:uiPriority w:val="59"/>
    <w:rsid w:val="00A9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1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2947-1896-4496-96DF-79FBA70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2023-11-08T07:40:00Z</dcterms:created>
  <dcterms:modified xsi:type="dcterms:W3CDTF">2023-11-08T07:40:00Z</dcterms:modified>
</cp:coreProperties>
</file>