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98C9" w14:textId="77777777" w:rsidR="00EF552E" w:rsidRDefault="00EF552E" w:rsidP="00EF552E">
      <w:pPr>
        <w:pStyle w:val="a4"/>
      </w:pPr>
      <w:r>
        <w:rPr>
          <w:rFonts w:hint="eastAsia"/>
        </w:rPr>
        <w:t>日薬連　増田様</w:t>
      </w:r>
    </w:p>
    <w:p w14:paraId="59934FBA" w14:textId="77777777" w:rsidR="00EF552E" w:rsidRDefault="00EF552E" w:rsidP="00EF552E">
      <w:pPr>
        <w:pStyle w:val="a4"/>
        <w:rPr>
          <w:rFonts w:hint="eastAsia"/>
        </w:rPr>
      </w:pPr>
      <w:r>
        <w:rPr>
          <w:rFonts w:hint="eastAsia"/>
        </w:rPr>
        <w:t>製薬協　中井川様、望月様</w:t>
      </w:r>
    </w:p>
    <w:p w14:paraId="03668451" w14:textId="77777777" w:rsidR="00EF552E" w:rsidRDefault="00EF552E" w:rsidP="00EF552E">
      <w:pPr>
        <w:pStyle w:val="a4"/>
        <w:rPr>
          <w:rFonts w:hint="eastAsia"/>
        </w:rPr>
      </w:pPr>
    </w:p>
    <w:p w14:paraId="0EEEC091" w14:textId="77777777" w:rsidR="00EF552E" w:rsidRDefault="00EF552E" w:rsidP="00EF552E">
      <w:pPr>
        <w:pStyle w:val="a4"/>
        <w:rPr>
          <w:rFonts w:hint="eastAsia"/>
        </w:rPr>
      </w:pPr>
      <w:r>
        <w:rPr>
          <w:rFonts w:hint="eastAsia"/>
        </w:rPr>
        <w:t>お世話になっております。</w:t>
      </w:r>
    </w:p>
    <w:p w14:paraId="785E236F" w14:textId="77777777" w:rsidR="00EF552E" w:rsidRDefault="00EF552E" w:rsidP="00EF552E">
      <w:pPr>
        <w:pStyle w:val="a4"/>
        <w:rPr>
          <w:rFonts w:hint="eastAsia"/>
        </w:rPr>
      </w:pPr>
      <w:r>
        <w:rPr>
          <w:rFonts w:hint="eastAsia"/>
        </w:rPr>
        <w:t>厚労省医政局経済課の前沢でございます。</w:t>
      </w:r>
    </w:p>
    <w:p w14:paraId="4E825255" w14:textId="77777777" w:rsidR="00EF552E" w:rsidRDefault="00EF552E" w:rsidP="00EF552E">
      <w:pPr>
        <w:pStyle w:val="a4"/>
        <w:rPr>
          <w:rFonts w:hint="eastAsia"/>
        </w:rPr>
      </w:pPr>
    </w:p>
    <w:p w14:paraId="789D6E34" w14:textId="77777777" w:rsidR="00EF552E" w:rsidRDefault="00EF552E" w:rsidP="00EF552E">
      <w:pPr>
        <w:pStyle w:val="a4"/>
        <w:rPr>
          <w:rFonts w:hint="eastAsia"/>
        </w:rPr>
      </w:pPr>
      <w:r>
        <w:rPr>
          <w:rFonts w:hint="eastAsia"/>
        </w:rPr>
        <w:t>以下のとおり、経産省の中東アフリカ課より、日本-サウジアラビア間のMOU案件登録依頼がまいりました。</w:t>
      </w:r>
    </w:p>
    <w:p w14:paraId="4A99AD3D" w14:textId="77777777" w:rsidR="00EF552E" w:rsidRDefault="00EF552E" w:rsidP="00EF552E">
      <w:pPr>
        <w:pStyle w:val="a4"/>
        <w:rPr>
          <w:rFonts w:hint="eastAsia"/>
        </w:rPr>
      </w:pPr>
      <w:r>
        <w:rPr>
          <w:rFonts w:hint="eastAsia"/>
        </w:rPr>
        <w:t>元の照会期限が短く大変恐縮ですが、以下該当案件があれば添付様式にてご登録お願いいたします。</w:t>
      </w:r>
    </w:p>
    <w:p w14:paraId="0497C9D1" w14:textId="77777777" w:rsidR="00EF552E" w:rsidRDefault="00EF552E" w:rsidP="00EF552E">
      <w:pPr>
        <w:pStyle w:val="a4"/>
        <w:rPr>
          <w:rFonts w:hint="eastAsia"/>
        </w:rPr>
      </w:pPr>
      <w:r>
        <w:rPr>
          <w:rFonts w:hint="eastAsia"/>
        </w:rPr>
        <w:t>締切が厳しい場合はご相談くださいませ。</w:t>
      </w:r>
    </w:p>
    <w:p w14:paraId="4E26036F" w14:textId="77777777" w:rsidR="00EF552E" w:rsidRDefault="00EF552E" w:rsidP="00EF552E">
      <w:pPr>
        <w:pStyle w:val="a4"/>
        <w:rPr>
          <w:rFonts w:hint="eastAsia"/>
        </w:rPr>
      </w:pPr>
    </w:p>
    <w:p w14:paraId="235E8F1F" w14:textId="77777777" w:rsidR="00EF552E" w:rsidRDefault="00EF552E" w:rsidP="00EF552E">
      <w:pPr>
        <w:pStyle w:val="a4"/>
        <w:rPr>
          <w:rFonts w:hint="eastAsia"/>
        </w:rPr>
      </w:pPr>
      <w:r>
        <w:rPr>
          <w:rFonts w:hint="eastAsia"/>
        </w:rPr>
        <w:t>なお、６月のTICAD7の際も製薬協は中井川様と望月様にお送りしましたが、国際部長（俵木様）にお送りするべきでしたでしょうか。</w:t>
      </w:r>
    </w:p>
    <w:p w14:paraId="7DA54AE9" w14:textId="77777777" w:rsidR="00EF552E" w:rsidRDefault="00EF552E" w:rsidP="00EF552E">
      <w:pPr>
        <w:pStyle w:val="a4"/>
        <w:rPr>
          <w:rFonts w:hint="eastAsia"/>
        </w:rPr>
      </w:pPr>
      <w:r>
        <w:rPr>
          <w:rFonts w:hint="eastAsia"/>
        </w:rPr>
        <w:t>その場合は、お申し付けいただけますと幸いです。</w:t>
      </w:r>
    </w:p>
    <w:p w14:paraId="4937C4C1" w14:textId="77777777" w:rsidR="00EF552E" w:rsidRDefault="00EF552E" w:rsidP="00EF552E">
      <w:pPr>
        <w:pStyle w:val="a4"/>
        <w:rPr>
          <w:rFonts w:hint="eastAsia"/>
        </w:rPr>
      </w:pPr>
    </w:p>
    <w:p w14:paraId="7B84008B" w14:textId="77777777" w:rsidR="00EF552E" w:rsidRDefault="00EF552E" w:rsidP="00EF552E">
      <w:pPr>
        <w:pStyle w:val="a4"/>
        <w:rPr>
          <w:rFonts w:hint="eastAsia"/>
        </w:rPr>
      </w:pPr>
      <w:r>
        <w:rPr>
          <w:rFonts w:hint="eastAsia"/>
        </w:rPr>
        <w:t>～～～以下、経産省より～～～</w:t>
      </w:r>
    </w:p>
    <w:p w14:paraId="1215CBEF" w14:textId="77777777" w:rsidR="00EF552E" w:rsidRDefault="00EF552E" w:rsidP="00EF552E">
      <w:pPr>
        <w:pStyle w:val="a4"/>
        <w:rPr>
          <w:rFonts w:hint="eastAsia"/>
        </w:rPr>
      </w:pPr>
    </w:p>
    <w:p w14:paraId="693D57FA" w14:textId="77777777" w:rsidR="00EF552E" w:rsidRDefault="00EF552E" w:rsidP="00EF552E">
      <w:pPr>
        <w:pStyle w:val="a4"/>
        <w:rPr>
          <w:rFonts w:hint="eastAsia"/>
        </w:rPr>
      </w:pPr>
      <w:r>
        <w:rPr>
          <w:rFonts w:hint="eastAsia"/>
        </w:rPr>
        <w:lastRenderedPageBreak/>
        <w:t>10月23 日の第４回日・サウジビジョン2030閣僚級会合開催に合わせ、「日・サウジビジョン2030ビジネスフォーラム（仮称）」を開催し、同フォーラムのセレモニーセッションにおいて、両国政府大臣立合いの下、MOU署名関係者による壇上での交換式が予定されております。</w:t>
      </w:r>
    </w:p>
    <w:p w14:paraId="71650EF3" w14:textId="77777777" w:rsidR="00EF552E" w:rsidRDefault="00EF552E" w:rsidP="00EF552E">
      <w:pPr>
        <w:pStyle w:val="a4"/>
        <w:rPr>
          <w:rFonts w:hint="eastAsia"/>
        </w:rPr>
      </w:pPr>
      <w:r>
        <w:rPr>
          <w:rFonts w:hint="eastAsia"/>
        </w:rPr>
        <w:t>MOU交換式開催にあたり、案件の集計をさせて頂きたく、添付の「MOU交換式登録シート」に詳細をご記入のうえ、ご登録いただけますと幸いです。</w:t>
      </w:r>
    </w:p>
    <w:p w14:paraId="4CFB6727" w14:textId="77777777" w:rsidR="00EF552E" w:rsidRDefault="00EF552E" w:rsidP="00EF552E">
      <w:pPr>
        <w:pStyle w:val="a4"/>
        <w:rPr>
          <w:rFonts w:hint="eastAsia"/>
        </w:rPr>
      </w:pPr>
    </w:p>
    <w:p w14:paraId="63B12C24" w14:textId="77777777" w:rsidR="00EF552E" w:rsidRDefault="00EF552E" w:rsidP="00EF552E">
      <w:pPr>
        <w:pStyle w:val="a4"/>
        <w:rPr>
          <w:rFonts w:hint="eastAsia"/>
        </w:rPr>
      </w:pPr>
      <w:r>
        <w:rPr>
          <w:rFonts w:hint="eastAsia"/>
        </w:rPr>
        <w:t>締切：10月４日（金）</w:t>
      </w:r>
    </w:p>
    <w:p w14:paraId="1EF74D47" w14:textId="77777777" w:rsidR="00EF552E" w:rsidRDefault="00EF552E" w:rsidP="00EF552E">
      <w:pPr>
        <w:pStyle w:val="a4"/>
        <w:rPr>
          <w:rFonts w:hint="eastAsia"/>
        </w:rPr>
      </w:pPr>
      <w:r>
        <w:rPr>
          <w:rFonts w:hint="eastAsia"/>
        </w:rPr>
        <w:t>※上記日時までにご提出いただく案件は必ずしも調印が確実なものでなくても結構です。</w:t>
      </w:r>
    </w:p>
    <w:p w14:paraId="105C5B5D" w14:textId="77777777" w:rsidR="00EF552E" w:rsidRDefault="00EF552E" w:rsidP="00EF552E">
      <w:pPr>
        <w:pStyle w:val="a4"/>
        <w:rPr>
          <w:rFonts w:hint="eastAsia"/>
        </w:rPr>
      </w:pPr>
      <w:r>
        <w:rPr>
          <w:rFonts w:hint="eastAsia"/>
        </w:rPr>
        <w:t xml:space="preserve">　可能性がある案件については幅広にご登録願います。</w:t>
      </w:r>
    </w:p>
    <w:p w14:paraId="4229A599" w14:textId="77777777" w:rsidR="00EF552E" w:rsidRDefault="00EF552E" w:rsidP="00EF552E">
      <w:pPr>
        <w:pStyle w:val="a4"/>
        <w:rPr>
          <w:rFonts w:hint="eastAsia"/>
        </w:rPr>
      </w:pPr>
    </w:p>
    <w:p w14:paraId="52C2BBDE" w14:textId="77777777" w:rsidR="00EF552E" w:rsidRDefault="00EF552E" w:rsidP="00EF552E">
      <w:pPr>
        <w:pStyle w:val="a4"/>
        <w:rPr>
          <w:rFonts w:hint="eastAsia"/>
        </w:rPr>
      </w:pPr>
      <w:r>
        <w:rPr>
          <w:rFonts w:hint="eastAsia"/>
        </w:rPr>
        <w:t>＜備考＞</w:t>
      </w:r>
    </w:p>
    <w:p w14:paraId="13AE12F6" w14:textId="77777777" w:rsidR="00EF552E" w:rsidRDefault="00EF552E" w:rsidP="00EF552E">
      <w:pPr>
        <w:pStyle w:val="a4"/>
        <w:rPr>
          <w:rFonts w:hint="eastAsia"/>
        </w:rPr>
      </w:pPr>
      <w:r>
        <w:rPr>
          <w:rFonts w:hint="eastAsia"/>
        </w:rPr>
        <w:t>１）フォーラム、交換式は、10月23日（水）午後に東京パレスホテル内会場で開催予定です。</w:t>
      </w:r>
    </w:p>
    <w:p w14:paraId="181A1CA5" w14:textId="77777777" w:rsidR="00EF552E" w:rsidRDefault="00EF552E" w:rsidP="00EF552E">
      <w:pPr>
        <w:pStyle w:val="a4"/>
        <w:rPr>
          <w:rFonts w:hint="eastAsia"/>
        </w:rPr>
      </w:pPr>
      <w:r>
        <w:rPr>
          <w:rFonts w:hint="eastAsia"/>
        </w:rPr>
        <w:t>２）案件の要件は次のとおりです。</w:t>
      </w:r>
    </w:p>
    <w:p w14:paraId="3CC99F0A" w14:textId="77777777" w:rsidR="00EF552E" w:rsidRDefault="00EF552E" w:rsidP="00EF552E">
      <w:pPr>
        <w:pStyle w:val="a4"/>
        <w:rPr>
          <w:rFonts w:hint="eastAsia"/>
        </w:rPr>
      </w:pPr>
      <w:r>
        <w:rPr>
          <w:rFonts w:hint="eastAsia"/>
        </w:rPr>
        <w:t xml:space="preserve">　・ MOUもしくはMOCならびにこれらに準ずるものであること</w:t>
      </w:r>
    </w:p>
    <w:p w14:paraId="1DE705D9" w14:textId="77777777" w:rsidR="00EF552E" w:rsidRDefault="00EF552E" w:rsidP="00EF552E">
      <w:pPr>
        <w:pStyle w:val="a4"/>
        <w:rPr>
          <w:rFonts w:hint="eastAsia"/>
        </w:rPr>
      </w:pPr>
      <w:r>
        <w:rPr>
          <w:rFonts w:hint="eastAsia"/>
        </w:rPr>
        <w:t xml:space="preserve">　・ 本年10月23日の交換式前に署名されていること</w:t>
      </w:r>
    </w:p>
    <w:p w14:paraId="42D806AF" w14:textId="77777777" w:rsidR="00EF552E" w:rsidRDefault="00EF552E" w:rsidP="00EF552E">
      <w:pPr>
        <w:pStyle w:val="a4"/>
        <w:rPr>
          <w:rFonts w:hint="eastAsia"/>
        </w:rPr>
      </w:pPr>
      <w:r>
        <w:rPr>
          <w:rFonts w:hint="eastAsia"/>
        </w:rPr>
        <w:lastRenderedPageBreak/>
        <w:t xml:space="preserve">　・ 日本政府・日本企業・民間団体がサウジアラビア政府、政府関係機関、企業・民間団体と署名するもの</w:t>
      </w:r>
    </w:p>
    <w:p w14:paraId="748551E5" w14:textId="77777777" w:rsidR="00EF552E" w:rsidRDefault="00EF552E" w:rsidP="00EF552E">
      <w:pPr>
        <w:pStyle w:val="a4"/>
        <w:rPr>
          <w:rFonts w:hint="eastAsia"/>
        </w:rPr>
      </w:pPr>
      <w:r>
        <w:rPr>
          <w:rFonts w:hint="eastAsia"/>
        </w:rPr>
        <w:t>３） ご返信後に記載内容を変更・修正する場合は、ご一報ください。</w:t>
      </w:r>
    </w:p>
    <w:p w14:paraId="39A3B4BB" w14:textId="77777777" w:rsidR="00EF552E" w:rsidRDefault="00EF552E" w:rsidP="00EF552E">
      <w:pPr>
        <w:pStyle w:val="a4"/>
        <w:rPr>
          <w:rFonts w:hint="eastAsia"/>
        </w:rPr>
      </w:pPr>
      <w:r>
        <w:rPr>
          <w:rFonts w:hint="eastAsia"/>
        </w:rPr>
        <w:t>４）　MOU案件が多数の場合は、時間的な制約等によりすべての案件が交換式の対象とならない可能性がありますので、</w:t>
      </w:r>
    </w:p>
    <w:p w14:paraId="58592B32" w14:textId="77777777" w:rsidR="00EF552E" w:rsidRDefault="00EF552E" w:rsidP="00EF552E">
      <w:pPr>
        <w:pStyle w:val="a4"/>
        <w:rPr>
          <w:rFonts w:hint="eastAsia"/>
        </w:rPr>
      </w:pPr>
      <w:r>
        <w:rPr>
          <w:rFonts w:hint="eastAsia"/>
        </w:rPr>
        <w:t>予めご了承ください。</w:t>
      </w:r>
    </w:p>
    <w:p w14:paraId="6FDAFF05" w14:textId="77777777" w:rsidR="00EF552E" w:rsidRDefault="00EF552E" w:rsidP="00EF552E">
      <w:pPr>
        <w:pStyle w:val="a4"/>
        <w:rPr>
          <w:rFonts w:hint="eastAsia"/>
        </w:rPr>
      </w:pPr>
      <w:r>
        <w:rPr>
          <w:rFonts w:hint="eastAsia"/>
        </w:rPr>
        <w:t>５）「MOU交換式登録シート」の記載内容につきましては、関係者（経済産業省、JCCME、ジェトロ、日・サウジビジョンオフィス及びサウジアラビア政府関係者）にて共有させて頂きます。</w:t>
      </w:r>
    </w:p>
    <w:p w14:paraId="3F764533" w14:textId="77777777" w:rsidR="00EF552E" w:rsidRDefault="00EF552E" w:rsidP="00EF552E">
      <w:pPr>
        <w:pStyle w:val="a4"/>
        <w:rPr>
          <w:rFonts w:hint="eastAsia"/>
        </w:rPr>
      </w:pPr>
    </w:p>
    <w:p w14:paraId="37497C09" w14:textId="77777777" w:rsidR="00EF552E" w:rsidRDefault="00EF552E" w:rsidP="00EF552E">
      <w:pPr>
        <w:pStyle w:val="a4"/>
        <w:rPr>
          <w:rFonts w:hint="eastAsia"/>
        </w:rPr>
      </w:pPr>
      <w:r>
        <w:rPr>
          <w:rFonts w:hint="eastAsia"/>
        </w:rPr>
        <w:t>どうぞよろしくお願い申し上げます。</w:t>
      </w:r>
    </w:p>
    <w:p w14:paraId="19283C30" w14:textId="77777777" w:rsidR="00EF552E" w:rsidRDefault="00EF552E" w:rsidP="00EF552E">
      <w:pPr>
        <w:pStyle w:val="a4"/>
        <w:rPr>
          <w:rFonts w:hint="eastAsia"/>
        </w:rPr>
      </w:pPr>
    </w:p>
    <w:p w14:paraId="3799CBE3" w14:textId="77777777" w:rsidR="00EF552E" w:rsidRDefault="00EF552E" w:rsidP="00EF552E">
      <w:pPr>
        <w:pStyle w:val="a4"/>
        <w:rPr>
          <w:rFonts w:hint="eastAsia"/>
        </w:rPr>
      </w:pPr>
    </w:p>
    <w:p w14:paraId="222FA420" w14:textId="77777777" w:rsidR="00EF552E" w:rsidRDefault="00EF552E" w:rsidP="00EF552E">
      <w:pPr>
        <w:pStyle w:val="a4"/>
        <w:rPr>
          <w:rFonts w:hint="eastAsia"/>
        </w:rPr>
      </w:pPr>
    </w:p>
    <w:p w14:paraId="18B81F3E" w14:textId="77777777" w:rsidR="00EF552E" w:rsidRDefault="00EF552E" w:rsidP="00EF552E">
      <w:pPr>
        <w:pStyle w:val="a4"/>
        <w:rPr>
          <w:rFonts w:hint="eastAsia"/>
        </w:rPr>
      </w:pPr>
      <w:r>
        <w:rPr>
          <w:rFonts w:hint="eastAsia"/>
        </w:rPr>
        <w:t>**********************************************</w:t>
      </w:r>
    </w:p>
    <w:p w14:paraId="6A93492A" w14:textId="77777777" w:rsidR="00EF552E" w:rsidRDefault="00EF552E" w:rsidP="00EF552E">
      <w:pPr>
        <w:pStyle w:val="a4"/>
        <w:rPr>
          <w:rFonts w:hint="eastAsia"/>
        </w:rPr>
      </w:pPr>
      <w:r>
        <w:rPr>
          <w:rFonts w:hint="eastAsia"/>
        </w:rPr>
        <w:t xml:space="preserve">　厚生労働省　医政局　経済課　</w:t>
      </w:r>
    </w:p>
    <w:p w14:paraId="2F6AC094" w14:textId="77777777" w:rsidR="00EF552E" w:rsidRDefault="00EF552E" w:rsidP="00EF552E">
      <w:pPr>
        <w:pStyle w:val="a4"/>
        <w:rPr>
          <w:rFonts w:hint="eastAsia"/>
        </w:rPr>
      </w:pPr>
      <w:r>
        <w:rPr>
          <w:rFonts w:hint="eastAsia"/>
        </w:rPr>
        <w:t xml:space="preserve">　　　企画係　　　　前沢　智樹</w:t>
      </w:r>
    </w:p>
    <w:p w14:paraId="2D6AABF5" w14:textId="77777777" w:rsidR="00EF552E" w:rsidRDefault="00EF552E" w:rsidP="00EF552E">
      <w:pPr>
        <w:pStyle w:val="a4"/>
        <w:rPr>
          <w:rFonts w:hint="eastAsia"/>
        </w:rPr>
      </w:pPr>
      <w:r>
        <w:rPr>
          <w:rFonts w:hint="eastAsia"/>
        </w:rPr>
        <w:t xml:space="preserve">      ＴＥＬ　03-3595-2421（直通）　</w:t>
      </w:r>
    </w:p>
    <w:p w14:paraId="7053A6B3" w14:textId="77777777" w:rsidR="00EF552E" w:rsidRDefault="00EF552E" w:rsidP="00EF552E">
      <w:pPr>
        <w:pStyle w:val="a4"/>
        <w:rPr>
          <w:rFonts w:hint="eastAsia"/>
        </w:rPr>
      </w:pPr>
      <w:r>
        <w:rPr>
          <w:rFonts w:hint="eastAsia"/>
        </w:rPr>
        <w:lastRenderedPageBreak/>
        <w:t xml:space="preserve">　　　 　  　 03-5253-1111（代表）（内線4117）</w:t>
      </w:r>
    </w:p>
    <w:p w14:paraId="542F12EB" w14:textId="77777777" w:rsidR="00EF552E" w:rsidRDefault="00EF552E" w:rsidP="00EF552E">
      <w:pPr>
        <w:pStyle w:val="a4"/>
        <w:rPr>
          <w:rFonts w:hint="eastAsia"/>
        </w:rPr>
      </w:pPr>
      <w:r>
        <w:rPr>
          <w:rFonts w:hint="eastAsia"/>
        </w:rPr>
        <w:t xml:space="preserve">      ＦＡＸ  03-3507-9041</w:t>
      </w:r>
    </w:p>
    <w:p w14:paraId="2CF59ECF" w14:textId="77777777" w:rsidR="00EF552E" w:rsidRDefault="00EF552E" w:rsidP="00EF552E">
      <w:pPr>
        <w:pStyle w:val="a4"/>
        <w:rPr>
          <w:rFonts w:hint="eastAsia"/>
        </w:rPr>
      </w:pPr>
      <w:r>
        <w:rPr>
          <w:rFonts w:hint="eastAsia"/>
        </w:rPr>
        <w:t xml:space="preserve">      E-mail　</w:t>
      </w:r>
      <w:hyperlink r:id="rId4" w:history="1">
        <w:r>
          <w:rPr>
            <w:rStyle w:val="a3"/>
            <w:rFonts w:hint="eastAsia"/>
          </w:rPr>
          <w:t>maezawa-tomoki@mhlw.go.jp</w:t>
        </w:r>
      </w:hyperlink>
    </w:p>
    <w:p w14:paraId="65DA3214" w14:textId="77777777" w:rsidR="00EF552E" w:rsidRDefault="00EF552E" w:rsidP="00EF552E">
      <w:pPr>
        <w:pStyle w:val="a4"/>
        <w:rPr>
          <w:rFonts w:hint="eastAsia"/>
        </w:rPr>
      </w:pPr>
      <w:r>
        <w:rPr>
          <w:rFonts w:hint="eastAsia"/>
        </w:rPr>
        <w:t>**********************************************</w:t>
      </w:r>
    </w:p>
    <w:p w14:paraId="7EC02305" w14:textId="77777777" w:rsidR="00EF552E" w:rsidRDefault="00EF552E" w:rsidP="00EF552E">
      <w:pPr>
        <w:pStyle w:val="a4"/>
        <w:rPr>
          <w:rFonts w:hint="eastAsia"/>
        </w:rPr>
      </w:pPr>
    </w:p>
    <w:p w14:paraId="08A34D42" w14:textId="77777777" w:rsidR="003B298D" w:rsidRDefault="003B298D">
      <w:bookmarkStart w:id="0" w:name="_GoBack"/>
      <w:bookmarkEnd w:id="0"/>
    </w:p>
    <w:sectPr w:rsidR="003B29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90"/>
    <w:rsid w:val="003B298D"/>
    <w:rsid w:val="007C0A67"/>
    <w:rsid w:val="00BC6BDB"/>
    <w:rsid w:val="00D61A90"/>
    <w:rsid w:val="00EF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5AD7B3-1490-4515-8E70-964D1951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552E"/>
    <w:rPr>
      <w:color w:val="0563C1" w:themeColor="hyperlink"/>
      <w:u w:val="single"/>
    </w:rPr>
  </w:style>
  <w:style w:type="paragraph" w:styleId="a4">
    <w:name w:val="Plain Text"/>
    <w:basedOn w:val="a"/>
    <w:link w:val="a5"/>
    <w:uiPriority w:val="99"/>
    <w:semiHidden/>
    <w:unhideWhenUsed/>
    <w:rsid w:val="00EF552E"/>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EF552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ezawa-tomok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製薬協会</dc:creator>
  <cp:keywords/>
  <dc:description/>
  <cp:lastModifiedBy>製薬協会</cp:lastModifiedBy>
  <cp:revision>2</cp:revision>
  <dcterms:created xsi:type="dcterms:W3CDTF">2019-10-02T09:11:00Z</dcterms:created>
  <dcterms:modified xsi:type="dcterms:W3CDTF">2019-10-02T09:11:00Z</dcterms:modified>
</cp:coreProperties>
</file>